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17" w:rsidRDefault="00432817" w:rsidP="00432817">
      <w:pPr>
        <w:pStyle w:val="Titre"/>
        <w:jc w:val="center"/>
        <w:rPr>
          <w:rFonts w:ascii="Calibri Light" w:hAnsi="Calibri Light" w:cs="Calibri Light"/>
          <w:color w:val="000000"/>
          <w:spacing w:val="-10"/>
          <w:sz w:val="56"/>
          <w:szCs w:val="56"/>
        </w:rPr>
      </w:pPr>
      <w:r>
        <w:rPr>
          <w:rFonts w:ascii="Calibri Light" w:hAnsi="Calibri Light" w:cs="Calibri Light"/>
          <w:color w:val="000000"/>
          <w:spacing w:val="-10"/>
          <w:sz w:val="56"/>
          <w:szCs w:val="56"/>
        </w:rPr>
        <w:t>Sortie club du 25 avril 2021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32817" w:rsidRDefault="00432817" w:rsidP="00432817">
      <w:pPr>
        <w:pStyle w:val="Titre1"/>
        <w:spacing w:before="240" w:beforeAutospacing="0" w:after="0" w:afterAutospacing="0" w:line="254" w:lineRule="auto"/>
        <w:jc w:val="center"/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</w:pPr>
      <w:r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  <w:t>Parcours n°1 – 135 Km – 1124 mètres de dénivelé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Colombes (vers Pont de Bezons) – Bezons – Carrières-sur-Seine – Chatou – Croissy – Le Pecq – Le Mesnil-le-Roi – Saint-Germain-en-Laye – Poissy – Carrières-sous-Poissy – Chanteloup-les-Vignes (côte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Chanteloup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1,62 Km à 7,3%) – L’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Hautil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Boisemont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Courdimanche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Saillancourt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Sagy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Longuesse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Avernes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Enfer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Arthies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-dit-Joli-Village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Clréry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-en-Vexin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Nucourt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Le-Bellay-en-Vexin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Bercagny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Moussy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Brignancourt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Santeuil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Marines –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Rosnel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Bréançon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Grisy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-les-Plâtres – Epiais-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Rhus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Livilliers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Hérouville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-en-Vexin – Auvers-sur-Oise – Méry – Pierrelaye – Herblay – Cormeilles-en-Parisis – Argenteuil – Colombes 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724275" cy="2943225"/>
            <wp:effectExtent l="19050" t="0" r="9525" b="0"/>
            <wp:docPr id="1" name="Image 1" descr="cid:50dfb2c3-4747-494b-8f7a-659cb1ab05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dfb2c3-4747-494b-8f7a-659cb1ab05e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2625" cy="1152525"/>
            <wp:effectExtent l="19050" t="0" r="9525" b="0"/>
            <wp:docPr id="2" name="Image 2" descr="cid:81f02175-2e92-4272-ac29-271c1128ab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1f02175-2e92-4272-ac29-271c1128abc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Strava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 : </w:t>
      </w:r>
      <w:hyperlink r:id="rId8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https://www.strava.com/routes/2819963446787927384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Trace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Openrunner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 :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hyperlink r:id="rId9" w:history="1">
        <w:r>
          <w:rPr>
            <w:rStyle w:val="Lienhypertexte"/>
            <w:rFonts w:ascii="Calibri" w:hAnsi="Calibri" w:cs="Calibri"/>
            <w:sz w:val="22"/>
            <w:szCs w:val="22"/>
            <w:lang w:val="en-US"/>
          </w:rPr>
          <w:t>https://www.openrunner.com/r/12919532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432817" w:rsidRDefault="00432817" w:rsidP="00432817">
      <w:pPr>
        <w:pStyle w:val="Titre1"/>
        <w:spacing w:before="240" w:beforeAutospacing="0" w:after="0" w:afterAutospacing="0" w:line="254" w:lineRule="auto"/>
        <w:jc w:val="center"/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</w:pPr>
    </w:p>
    <w:p w:rsidR="00432817" w:rsidRDefault="00432817" w:rsidP="00432817">
      <w:pPr>
        <w:pStyle w:val="Titre1"/>
        <w:spacing w:before="240" w:beforeAutospacing="0" w:after="0" w:afterAutospacing="0" w:line="254" w:lineRule="auto"/>
        <w:jc w:val="center"/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</w:pPr>
    </w:p>
    <w:p w:rsidR="00432817" w:rsidRDefault="00432817" w:rsidP="00432817">
      <w:pPr>
        <w:pStyle w:val="Titre1"/>
        <w:spacing w:before="240" w:beforeAutospacing="0" w:after="0" w:afterAutospacing="0" w:line="254" w:lineRule="auto"/>
        <w:jc w:val="center"/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</w:pPr>
    </w:p>
    <w:p w:rsidR="00432817" w:rsidRDefault="00432817" w:rsidP="00432817">
      <w:pPr>
        <w:pStyle w:val="Titre1"/>
        <w:spacing w:before="240" w:beforeAutospacing="0" w:after="0" w:afterAutospacing="0" w:line="254" w:lineRule="auto"/>
        <w:jc w:val="center"/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</w:pPr>
      <w:r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  <w:lastRenderedPageBreak/>
        <w:t>Parcours n°2 – 110 Km – 897 mètres de dénivelé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Colombes (vers Pont de Bezons) – Bezons – Carrières-sur-Seine – Chatou – Croissy – Le Pecq – Le Mesnil-le-Roi – Saint-Germain-en-Laye – Poissy – Carrières-sous-Poissy – Chanteloup-les-Vignes (côte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Chanteloup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1,62 Km à 7,3%) – L’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Hautil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Boisemont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Courdimanche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Saillancourt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Sagy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Longuesse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Vigny (côte de Vigny – 1,01Km à 4,9%) – Us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Ableiges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Cormeilles-en-Vexin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Bréançon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Grisy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-les-Plâtres – Epiais-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Rhus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Livilliers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Hérouville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-en-Vexin – Auvers-sur-Oise – Méry – Pierrelaye – Herblay – Cormeilles-en-Parisis – Argenteuil – Colombes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686175" cy="3076575"/>
            <wp:effectExtent l="19050" t="0" r="9525" b="0"/>
            <wp:docPr id="3" name="Image 3" descr="cid:c3173a15-1541-46af-80f3-b6d5128ed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c3173a15-1541-46af-80f3-b6d5128ed31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2625" cy="1143000"/>
            <wp:effectExtent l="19050" t="0" r="9525" b="0"/>
            <wp:docPr id="4" name="Image 4" descr="cid:d265ff10-b060-4e53-af76-663e7c7964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d265ff10-b060-4e53-af76-663e7c7964f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Strava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 : </w:t>
      </w:r>
      <w:hyperlink r:id="rId14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https://www.strava.com/routes/2820602610295174000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Trace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Openrunner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 :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hyperlink r:id="rId15" w:history="1">
        <w:r>
          <w:rPr>
            <w:rStyle w:val="Lienhypertexte"/>
            <w:rFonts w:ascii="Calibri" w:hAnsi="Calibri" w:cs="Calibri"/>
            <w:sz w:val="22"/>
            <w:szCs w:val="22"/>
            <w:lang w:val="en-US"/>
          </w:rPr>
          <w:t>https://www.openrunner.com/r/12908590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  <w:lang w:eastAsia="en-US"/>
        </w:rPr>
        <w:br w:type="page"/>
      </w: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:rsidR="00432817" w:rsidRDefault="00432817" w:rsidP="00432817">
      <w:pPr>
        <w:pStyle w:val="Titre1"/>
        <w:spacing w:before="240" w:beforeAutospacing="0" w:after="0" w:afterAutospacing="0" w:line="254" w:lineRule="auto"/>
        <w:jc w:val="center"/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</w:pPr>
      <w:r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  <w:t>Parcours n°3 – 85 Km – 552 mètres de dénivelé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Colombes (vers Pont de Bezons) – Bezons – Carrières-sur-Seine – Chatou – Croissy – Le Pecq – Le Mesnil-le-Roi – Saint-Germain-en-Laye – Poissy – Carrières-sous-Poissy – Chanteloup-les-Vignes (côte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Chanteloup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1,62 Km à 7,3%) – L’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Hautil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Boisemont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Courdimanche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La Villeneuve-Saint-Martin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Ableiges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Montgeroult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Boissy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Osny – Pontoise – Saint-Ouen-l’Aumône - Pierrelaye – Herblay – Cormeilles-en-Parisis – Argenteuil – Colombes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867025" cy="2647950"/>
            <wp:effectExtent l="19050" t="0" r="9525" b="0"/>
            <wp:docPr id="5" name="Image 5" descr="cid:219fcb98-04b3-4ce3-9814-4905e7235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219fcb98-04b3-4ce3-9814-4905e723544e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2625" cy="1152525"/>
            <wp:effectExtent l="19050" t="0" r="9525" b="0"/>
            <wp:docPr id="6" name="Image 6" descr="cid:4d22ff9a-8a7e-4eef-8f73-fc3f3d24d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4d22ff9a-8a7e-4eef-8f73-fc3f3d24db19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Trace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Strava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 : </w:t>
      </w:r>
      <w:hyperlink r:id="rId20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https://www.strava.com/routes/2820607341520968452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Trace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Openrunner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 :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hyperlink r:id="rId21" w:history="1">
        <w:r>
          <w:rPr>
            <w:rStyle w:val="Lienhypertexte"/>
            <w:rFonts w:ascii="Calibri" w:hAnsi="Calibri" w:cs="Calibri"/>
            <w:sz w:val="22"/>
            <w:szCs w:val="22"/>
            <w:lang w:val="en-US"/>
          </w:rPr>
          <w:t>https://www.openrunner.com/r/12908624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  <w:lang w:eastAsia="en-US"/>
        </w:rPr>
        <w:br w:type="page"/>
      </w: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:rsidR="00432817" w:rsidRDefault="00432817" w:rsidP="00432817">
      <w:pPr>
        <w:pStyle w:val="Titre1"/>
        <w:spacing w:before="240" w:beforeAutospacing="0" w:after="0" w:afterAutospacing="0" w:line="254" w:lineRule="auto"/>
        <w:jc w:val="center"/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</w:pPr>
      <w:r>
        <w:rPr>
          <w:rFonts w:ascii="Calibri Light" w:eastAsia="Times New Roman" w:hAnsi="Calibri Light" w:cs="Calibri Light"/>
          <w:b w:val="0"/>
          <w:bCs w:val="0"/>
          <w:color w:val="2E74B5"/>
          <w:sz w:val="32"/>
          <w:szCs w:val="32"/>
        </w:rPr>
        <w:t>Parcours n°4– 65 Km – 259 mètres de dénivelé 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Colombes (vers Pont de Bezons) – Bezons – Carrières-sur-Seine – Chatou – Croissy – Le Pecq – Le Mesnil-le-Roi – Saint-Germain-en-Laye – Achères – Maisons-Laffitte – Conflans-Sainte-Honorine – Herblay – La Frette - Cormeilles-en-Parisis – Argenteuil - Colombes</w:t>
      </w:r>
      <w:r>
        <w:rPr>
          <w:rFonts w:ascii="Calibri" w:hAnsi="Calibri" w:cs="Calibri"/>
          <w:noProof/>
          <w:color w:val="000000"/>
          <w:sz w:val="22"/>
          <w:szCs w:val="22"/>
        </w:rPr>
        <w:t xml:space="preserve"> 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810000" cy="3200400"/>
            <wp:effectExtent l="19050" t="0" r="0" b="0"/>
            <wp:docPr id="7" name="Image 7" descr="cid:a8d5bf57-e36f-45c2-848e-744f5e47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a8d5bf57-e36f-45c2-848e-744f5e47512d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2625" cy="1200150"/>
            <wp:effectExtent l="19050" t="0" r="9525" b="0"/>
            <wp:docPr id="8" name="Image 8" descr="cid:6d14188b-fb0b-4bc8-a277-4a35806277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6d14188b-fb0b-4bc8-a277-4a358062775d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Strava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 : </w:t>
      </w:r>
      <w:hyperlink r:id="rId26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https://www.strava.com/routes/2820610468174817946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32817" w:rsidRDefault="00432817" w:rsidP="00432817">
      <w:pPr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Trace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Openrunner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 :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hyperlink r:id="rId27" w:history="1">
        <w:r>
          <w:rPr>
            <w:rStyle w:val="Lienhypertexte"/>
            <w:rFonts w:ascii="Calibri" w:hAnsi="Calibri" w:cs="Calibri"/>
            <w:sz w:val="22"/>
            <w:szCs w:val="22"/>
            <w:lang w:val="en-US"/>
          </w:rPr>
          <w:t>https://www.openrunner.com/r/12919532</w:t>
        </w:r>
      </w:hyperlink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471FB1" w:rsidRDefault="00471FB1"/>
    <w:sectPr w:rsidR="00471FB1" w:rsidSect="0047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817"/>
    <w:rsid w:val="00432817"/>
    <w:rsid w:val="004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1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328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2817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2817"/>
    <w:rPr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432817"/>
  </w:style>
  <w:style w:type="character" w:customStyle="1" w:styleId="TitreCar">
    <w:name w:val="Titre Car"/>
    <w:basedOn w:val="Policepardfaut"/>
    <w:link w:val="Titre"/>
    <w:uiPriority w:val="10"/>
    <w:rsid w:val="00432817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81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routes/2819963446787927384" TargetMode="External"/><Relationship Id="rId13" Type="http://schemas.openxmlformats.org/officeDocument/2006/relationships/image" Target="cid:d265ff10-b060-4e53-af76-663e7c7964fd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strava.com/routes/28206104681748179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penrunner.com/r/12908624" TargetMode="External"/><Relationship Id="rId7" Type="http://schemas.openxmlformats.org/officeDocument/2006/relationships/image" Target="cid:81f02175-2e92-4272-ac29-271c1128abc8" TargetMode="External"/><Relationship Id="rId12" Type="http://schemas.openxmlformats.org/officeDocument/2006/relationships/image" Target="media/image4.png"/><Relationship Id="rId17" Type="http://schemas.openxmlformats.org/officeDocument/2006/relationships/image" Target="cid:219fcb98-04b3-4ce3-9814-4905e723544e" TargetMode="External"/><Relationship Id="rId25" Type="http://schemas.openxmlformats.org/officeDocument/2006/relationships/image" Target="cid:6d14188b-fb0b-4bc8-a277-4a358062775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www.strava.com/routes/282060734152096845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c3173a15-1541-46af-80f3-b6d5128ed319" TargetMode="External"/><Relationship Id="rId24" Type="http://schemas.openxmlformats.org/officeDocument/2006/relationships/image" Target="media/image8.png"/><Relationship Id="rId5" Type="http://schemas.openxmlformats.org/officeDocument/2006/relationships/image" Target="cid:50dfb2c3-4747-494b-8f7a-659cb1ab05e7" TargetMode="External"/><Relationship Id="rId15" Type="http://schemas.openxmlformats.org/officeDocument/2006/relationships/hyperlink" Target="https://www.openrunner.com/r/12908590" TargetMode="External"/><Relationship Id="rId23" Type="http://schemas.openxmlformats.org/officeDocument/2006/relationships/image" Target="cid:a8d5bf57-e36f-45c2-848e-744f5e47512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cid:4d22ff9a-8a7e-4eef-8f73-fc3f3d24db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penrunner.com/r/12919532" TargetMode="External"/><Relationship Id="rId14" Type="http://schemas.openxmlformats.org/officeDocument/2006/relationships/hyperlink" Target="https://www.strava.com/routes/2820602610295174000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openrunner.com/r/129195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2021-04-23T14:11:00Z</dcterms:created>
  <dcterms:modified xsi:type="dcterms:W3CDTF">2021-04-23T14:13:00Z</dcterms:modified>
</cp:coreProperties>
</file>