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F18" w:rsidRDefault="000E3F18" w:rsidP="000E3F18">
      <w:pPr>
        <w:pStyle w:val="NormalWeb"/>
      </w:pPr>
      <w:r>
        <w:rPr>
          <w:b/>
          <w:bCs/>
        </w:rPr>
        <w:t xml:space="preserve">Sortie club du 15 octobre 2020 : Sortie club – sur parcours SNECMA (80 ou 60 Km) </w:t>
      </w:r>
    </w:p>
    <w:p w:rsidR="000E3F18" w:rsidRDefault="000E3F18" w:rsidP="000E3F18">
      <w:pPr>
        <w:pStyle w:val="NormalWeb"/>
      </w:pPr>
      <w:r>
        <w:t> </w:t>
      </w:r>
    </w:p>
    <w:p w:rsidR="000E3F18" w:rsidRDefault="000E3F18" w:rsidP="000E3F18">
      <w:pPr>
        <w:pStyle w:val="NormalWeb"/>
        <w:jc w:val="center"/>
      </w:pPr>
      <w:r>
        <w:rPr>
          <w:b/>
          <w:bCs/>
        </w:rPr>
        <w:t>Parcours n°1  (SNECMA) – 80 Km – 636 mètres de dénivelé –</w:t>
      </w:r>
    </w:p>
    <w:p w:rsidR="000E3F18" w:rsidRDefault="000E3F18" w:rsidP="000E3F18">
      <w:pPr>
        <w:pStyle w:val="NormalWeb"/>
      </w:pPr>
      <w:r>
        <w:t xml:space="preserve">Colombes (vers Pont d’Argenteuil) – Argenteuil – Sannois – Ermont – Eaubonne – </w:t>
      </w:r>
      <w:proofErr w:type="spellStart"/>
      <w:r>
        <w:t>Montlignon</w:t>
      </w:r>
      <w:proofErr w:type="spellEnd"/>
      <w:r>
        <w:t xml:space="preserve"> – </w:t>
      </w:r>
      <w:proofErr w:type="spellStart"/>
      <w:r>
        <w:t>Moisselles</w:t>
      </w:r>
      <w:proofErr w:type="spellEnd"/>
      <w:r>
        <w:t xml:space="preserve"> – </w:t>
      </w:r>
      <w:proofErr w:type="spellStart"/>
      <w:r>
        <w:t>Attainville</w:t>
      </w:r>
      <w:proofErr w:type="spellEnd"/>
      <w:r>
        <w:t xml:space="preserve"> – Route en Béton – Villiers-le-Sec – </w:t>
      </w:r>
      <w:proofErr w:type="spellStart"/>
      <w:r>
        <w:t>Mareil</w:t>
      </w:r>
      <w:proofErr w:type="spellEnd"/>
      <w:r>
        <w:t xml:space="preserve">-en-France – </w:t>
      </w:r>
      <w:proofErr w:type="spellStart"/>
      <w:r>
        <w:t>Châtenay</w:t>
      </w:r>
      <w:proofErr w:type="spellEnd"/>
      <w:r>
        <w:t xml:space="preserve">-en-France – </w:t>
      </w:r>
      <w:proofErr w:type="spellStart"/>
      <w:r>
        <w:t>Bellefontaine</w:t>
      </w:r>
      <w:proofErr w:type="spellEnd"/>
      <w:r>
        <w:t xml:space="preserve"> – </w:t>
      </w:r>
      <w:proofErr w:type="spellStart"/>
      <w:r>
        <w:t>Lassy</w:t>
      </w:r>
      <w:proofErr w:type="spellEnd"/>
      <w:r>
        <w:t xml:space="preserve"> – Luzarches – Chaumontel – Asnières-sur-Oise – Viarmes – Belloy-en-France – </w:t>
      </w:r>
      <w:proofErr w:type="spellStart"/>
      <w:r>
        <w:t>Villaines</w:t>
      </w:r>
      <w:proofErr w:type="spellEnd"/>
      <w:r>
        <w:t>-</w:t>
      </w:r>
      <w:proofErr w:type="spellStart"/>
      <w:r>
        <w:t>sous-Bois</w:t>
      </w:r>
      <w:proofErr w:type="spellEnd"/>
      <w:r>
        <w:t xml:space="preserve"> – Route en Béton – </w:t>
      </w:r>
      <w:proofErr w:type="spellStart"/>
      <w:r>
        <w:t>Attainville</w:t>
      </w:r>
      <w:proofErr w:type="spellEnd"/>
      <w:r>
        <w:t xml:space="preserve"> – </w:t>
      </w:r>
      <w:proofErr w:type="spellStart"/>
      <w:r>
        <w:t>Moisselles</w:t>
      </w:r>
      <w:proofErr w:type="spellEnd"/>
      <w:r>
        <w:t xml:space="preserve"> –  </w:t>
      </w:r>
      <w:proofErr w:type="spellStart"/>
      <w:r>
        <w:t>Montlignon</w:t>
      </w:r>
      <w:proofErr w:type="spellEnd"/>
      <w:r>
        <w:t xml:space="preserve"> – Eaubonne – Ermont – Sannois – Argenteuil – Colombes</w:t>
      </w:r>
      <w:r>
        <w:rPr>
          <w:rStyle w:val="lev"/>
        </w:rPr>
        <w:t> </w:t>
      </w:r>
    </w:p>
    <w:p w:rsidR="000E3F18" w:rsidRDefault="000E3F18" w:rsidP="000E3F18">
      <w:pPr>
        <w:pStyle w:val="NormalWeb"/>
        <w:jc w:val="center"/>
      </w:pPr>
      <w:r>
        <w:rPr>
          <w:rStyle w:val="lev"/>
        </w:rPr>
        <w:t>Parcours n°2 (SNECMA) – 64 Km – 555 mètres de dénivelé –</w:t>
      </w:r>
    </w:p>
    <w:p w:rsidR="000E3F18" w:rsidRDefault="000E3F18" w:rsidP="000E3F18">
      <w:pPr>
        <w:pStyle w:val="NormalWeb"/>
      </w:pPr>
      <w:r>
        <w:t xml:space="preserve">Colombes (vers Pont d’Argenteuil) – Argenteuil – Sannois – Ermont – Eaubonne – </w:t>
      </w:r>
      <w:proofErr w:type="spellStart"/>
      <w:r>
        <w:t>Montlignon</w:t>
      </w:r>
      <w:proofErr w:type="spellEnd"/>
      <w:r>
        <w:t xml:space="preserve"> – </w:t>
      </w:r>
      <w:proofErr w:type="spellStart"/>
      <w:r>
        <w:t>Moisselles</w:t>
      </w:r>
      <w:proofErr w:type="spellEnd"/>
      <w:r>
        <w:t xml:space="preserve"> – </w:t>
      </w:r>
      <w:proofErr w:type="spellStart"/>
      <w:r>
        <w:t>Attainville</w:t>
      </w:r>
      <w:proofErr w:type="spellEnd"/>
      <w:r>
        <w:t xml:space="preserve"> – Route en Béton – Villiers-le-Sec – </w:t>
      </w:r>
      <w:proofErr w:type="spellStart"/>
      <w:r>
        <w:t>Mareil</w:t>
      </w:r>
      <w:proofErr w:type="spellEnd"/>
      <w:r>
        <w:t xml:space="preserve">-en-France – </w:t>
      </w:r>
      <w:proofErr w:type="spellStart"/>
      <w:r>
        <w:t>Châtenay</w:t>
      </w:r>
      <w:proofErr w:type="spellEnd"/>
      <w:r>
        <w:t xml:space="preserve">-en-France – </w:t>
      </w:r>
      <w:proofErr w:type="spellStart"/>
      <w:r>
        <w:t>Bellefontaine</w:t>
      </w:r>
      <w:proofErr w:type="spellEnd"/>
      <w:r>
        <w:t xml:space="preserve"> – </w:t>
      </w:r>
      <w:proofErr w:type="spellStart"/>
      <w:r>
        <w:t>Lassy</w:t>
      </w:r>
      <w:proofErr w:type="spellEnd"/>
      <w:r>
        <w:t xml:space="preserve"> – </w:t>
      </w:r>
      <w:proofErr w:type="spellStart"/>
      <w:r>
        <w:t>Jagny</w:t>
      </w:r>
      <w:proofErr w:type="spellEnd"/>
      <w:r>
        <w:t>-</w:t>
      </w:r>
      <w:proofErr w:type="spellStart"/>
      <w:r>
        <w:t>sous-Bois</w:t>
      </w:r>
      <w:proofErr w:type="spellEnd"/>
      <w:r>
        <w:t xml:space="preserve"> – </w:t>
      </w:r>
      <w:proofErr w:type="spellStart"/>
      <w:r>
        <w:t>Mareil</w:t>
      </w:r>
      <w:proofErr w:type="spellEnd"/>
      <w:r>
        <w:t xml:space="preserve">-en-France – Villiers-le-Sec – Route en Béton – </w:t>
      </w:r>
      <w:proofErr w:type="spellStart"/>
      <w:r>
        <w:t>Attainville</w:t>
      </w:r>
      <w:proofErr w:type="spellEnd"/>
      <w:r>
        <w:t xml:space="preserve"> – </w:t>
      </w:r>
      <w:proofErr w:type="spellStart"/>
      <w:r>
        <w:t>Moisselles</w:t>
      </w:r>
      <w:proofErr w:type="spellEnd"/>
      <w:r>
        <w:t xml:space="preserve"> – </w:t>
      </w:r>
      <w:proofErr w:type="spellStart"/>
      <w:r>
        <w:t>Montlignon</w:t>
      </w:r>
      <w:proofErr w:type="spellEnd"/>
      <w:r>
        <w:t xml:space="preserve"> – Eaubonne – Ermont – Sannois – Argenteuil – Colombes</w:t>
      </w:r>
    </w:p>
    <w:p w:rsidR="00C16E82" w:rsidRDefault="000E3F18" w:rsidP="001E15C5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770098" cy="3379304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156" t="20172" r="28429" b="21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098" cy="3379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6E82" w:rsidSect="00C16E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0E3F18"/>
    <w:rsid w:val="000E3F18"/>
    <w:rsid w:val="001E15C5"/>
    <w:rsid w:val="00C16E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E8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E3F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0E3F18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0E3F18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E3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3F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55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155</Words>
  <Characters>853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François</dc:creator>
  <cp:lastModifiedBy>François</cp:lastModifiedBy>
  <cp:revision>1</cp:revision>
  <dcterms:created xsi:type="dcterms:W3CDTF">2020-10-17T13:48:00Z</dcterms:created>
  <dcterms:modified xsi:type="dcterms:W3CDTF">2020-10-17T14:08:00Z</dcterms:modified>
</cp:coreProperties>
</file>