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Default="0007089A" w:rsidP="0007089A">
      <w:pPr>
        <w:pStyle w:val="NormalWeb"/>
        <w:shd w:val="clear" w:color="auto" w:fill="FFFFFF"/>
        <w:jc w:val="center"/>
        <w:rPr>
          <w:rStyle w:val="lev"/>
          <w:rFonts w:ascii="Open Sans" w:hAnsi="Open Sans" w:cs="Calibri"/>
          <w:color w:val="008000"/>
          <w:sz w:val="28"/>
          <w:szCs w:val="28"/>
        </w:rPr>
      </w:pPr>
      <w:r w:rsidRPr="0007089A">
        <w:rPr>
          <w:rStyle w:val="lev"/>
          <w:rFonts w:ascii="Open Sans" w:hAnsi="Open Sans" w:cs="Calibri"/>
          <w:color w:val="008000"/>
          <w:sz w:val="28"/>
          <w:szCs w:val="28"/>
        </w:rPr>
        <w:t>Parcours n°4 – 83 Km – 669 mètres de dénivelé : </w:t>
      </w:r>
    </w:p>
    <w:p w:rsidR="0007089A" w:rsidRPr="0007089A" w:rsidRDefault="0007089A" w:rsidP="0007089A">
      <w:pPr>
        <w:pStyle w:val="NormalWeb"/>
        <w:shd w:val="clear" w:color="auto" w:fill="FFFFFF"/>
        <w:jc w:val="center"/>
        <w:rPr>
          <w:rFonts w:ascii="Open Sans" w:hAnsi="Open Sans" w:cs="Calibri"/>
          <w:color w:val="000000"/>
          <w:sz w:val="28"/>
          <w:szCs w:val="28"/>
        </w:rPr>
      </w:pPr>
    </w:p>
    <w:p w:rsidR="0007089A" w:rsidRPr="0007089A" w:rsidRDefault="0007089A" w:rsidP="0007089A">
      <w:pPr>
        <w:pStyle w:val="NormalWeb"/>
        <w:shd w:val="clear" w:color="auto" w:fill="FFFFFF"/>
        <w:rPr>
          <w:rFonts w:ascii="Open Sans" w:hAnsi="Open Sans" w:cs="Calibri"/>
          <w:color w:val="000000"/>
          <w:sz w:val="28"/>
          <w:szCs w:val="28"/>
        </w:rPr>
      </w:pPr>
      <w:r w:rsidRPr="0007089A">
        <w:rPr>
          <w:rFonts w:ascii="Open Sans" w:hAnsi="Open Sans" w:cs="Calibri"/>
          <w:color w:val="000000"/>
          <w:sz w:val="28"/>
          <w:szCs w:val="28"/>
        </w:rPr>
        <w:t xml:space="preserve">Colombes (vers Pont d’Argenteuil) – Argenteuil – Cormeilles-en-Parisis – Montigny-Lès-Cormeilles – Herblay ZI – Pierrelaye – Méry – Auvers-sur-Oise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Butry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-sur-Oise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Valmondois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Nesles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-la-Vallée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Frouville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Messelan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Arronville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Theuville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Epiais-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Rhus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Vallangoujard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Livilliers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Ennery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Pontoise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Saint-Ouen-L’Aumône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Pierrelaye – Herblay – </w:t>
      </w:r>
      <w:proofErr w:type="spellStart"/>
      <w:r w:rsidRPr="0007089A">
        <w:rPr>
          <w:rFonts w:ascii="Open Sans" w:hAnsi="Open Sans" w:cs="Calibri"/>
          <w:color w:val="000000"/>
          <w:sz w:val="28"/>
          <w:szCs w:val="28"/>
        </w:rPr>
        <w:t>Montigny-les-Cormeilles</w:t>
      </w:r>
      <w:proofErr w:type="spellEnd"/>
      <w:r w:rsidRPr="0007089A">
        <w:rPr>
          <w:rFonts w:ascii="Open Sans" w:hAnsi="Open Sans" w:cs="Calibri"/>
          <w:color w:val="000000"/>
          <w:sz w:val="28"/>
          <w:szCs w:val="28"/>
        </w:rPr>
        <w:t xml:space="preserve"> – Cormeilles-en-Parisis – Argenteuil – Colombes</w:t>
      </w:r>
    </w:p>
    <w:p w:rsidR="003368C3" w:rsidRPr="0007089A" w:rsidRDefault="003368C3">
      <w:pPr>
        <w:rPr>
          <w:sz w:val="28"/>
          <w:szCs w:val="28"/>
        </w:rPr>
      </w:pPr>
    </w:p>
    <w:sectPr w:rsidR="003368C3" w:rsidRPr="0007089A" w:rsidSect="0033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89A"/>
    <w:rsid w:val="0007089A"/>
    <w:rsid w:val="0033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08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89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0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2020-06-27T07:46:00Z</dcterms:created>
  <dcterms:modified xsi:type="dcterms:W3CDTF">2020-06-27T07:50:00Z</dcterms:modified>
</cp:coreProperties>
</file>